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C089" w14:textId="4FBDD0DC" w:rsidR="00B67462" w:rsidRDefault="00B67462" w:rsidP="00DF19BF">
      <w:pPr>
        <w:pStyle w:val="Heading1"/>
        <w:rPr>
          <w:rFonts w:eastAsiaTheme="minorEastAsia"/>
          <w:lang w:val="en-US" w:eastAsia="en-US"/>
        </w:rPr>
      </w:pPr>
      <w:r w:rsidRPr="00B23DAF">
        <w:rPr>
          <w:rFonts w:eastAsiaTheme="minorEastAsia"/>
          <w:lang w:val="en-US" w:eastAsia="en-US"/>
        </w:rPr>
        <w:t xml:space="preserve">Aboriginal and Torres Strait Islander </w:t>
      </w:r>
      <w:r w:rsidR="007D6BEA">
        <w:rPr>
          <w:rFonts w:eastAsiaTheme="minorEastAsia"/>
          <w:lang w:val="en-US" w:eastAsia="en-US"/>
        </w:rPr>
        <w:t>General</w:t>
      </w:r>
      <w:r>
        <w:rPr>
          <w:rFonts w:eastAsiaTheme="minorEastAsia"/>
          <w:lang w:val="en-US" w:eastAsia="en-US"/>
        </w:rPr>
        <w:t xml:space="preserve"> Paediatric </w:t>
      </w:r>
      <w:r w:rsidR="007D6BEA">
        <w:rPr>
          <w:rFonts w:eastAsiaTheme="minorEastAsia"/>
          <w:lang w:val="en-US" w:eastAsia="en-US"/>
        </w:rPr>
        <w:t xml:space="preserve">Advanced </w:t>
      </w:r>
      <w:r>
        <w:rPr>
          <w:rFonts w:eastAsiaTheme="minorEastAsia"/>
          <w:lang w:val="en-US" w:eastAsia="en-US"/>
        </w:rPr>
        <w:t>Training Affirmative Pathway</w:t>
      </w:r>
      <w:r w:rsidRPr="00B23DAF">
        <w:rPr>
          <w:rFonts w:eastAsiaTheme="minorEastAsia"/>
          <w:lang w:val="en-US" w:eastAsia="en-US"/>
        </w:rPr>
        <w:t xml:space="preserve"> </w:t>
      </w:r>
    </w:p>
    <w:p w14:paraId="2623D201" w14:textId="290EF35D" w:rsidR="00B67462" w:rsidRDefault="00B67462" w:rsidP="00B67462">
      <w:pPr>
        <w:rPr>
          <w:bCs/>
          <w:sz w:val="24"/>
        </w:rPr>
      </w:pPr>
      <w:r w:rsidRPr="00D5421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29B8" wp14:editId="5B013DAD">
                <wp:simplePos x="0" y="0"/>
                <wp:positionH relativeFrom="margin">
                  <wp:posOffset>3895725</wp:posOffset>
                </wp:positionH>
                <wp:positionV relativeFrom="paragraph">
                  <wp:posOffset>155575</wp:posOffset>
                </wp:positionV>
                <wp:extent cx="1981200" cy="1609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D0DCAF7" id="Rectangle 3" o:spid="_x0000_s1026" style="position:absolute;margin-left:306.75pt;margin-top:12.25pt;width:156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3D9AFF51" w14:textId="7E4199AB" w:rsidR="004C337D" w:rsidRDefault="004C337D" w:rsidP="00B67462">
      <w:pPr>
        <w:rPr>
          <w:bCs/>
          <w:sz w:val="24"/>
        </w:rPr>
      </w:pPr>
    </w:p>
    <w:p w14:paraId="35B12DC2" w14:textId="77777777" w:rsidR="004C337D" w:rsidRPr="00AC6121" w:rsidRDefault="004C337D" w:rsidP="00B67462">
      <w:pPr>
        <w:rPr>
          <w:bCs/>
          <w:sz w:val="24"/>
        </w:rPr>
      </w:pPr>
    </w:p>
    <w:p w14:paraId="473C41CF" w14:textId="77777777" w:rsidR="00B67462" w:rsidRPr="00745590" w:rsidRDefault="00B67462" w:rsidP="00B67462">
      <w:pPr>
        <w:tabs>
          <w:tab w:val="center" w:pos="4513"/>
          <w:tab w:val="right" w:pos="9026"/>
        </w:tabs>
        <w:spacing w:before="120" w:after="120"/>
        <w:textboxTightWrap w:val="allLines"/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b/>
          <w:color w:val="595959"/>
          <w:kern w:val="18"/>
          <w:sz w:val="24"/>
          <w:szCs w:val="21"/>
          <w:lang w:eastAsia="en-US"/>
          <w14:numSpacing w14:val="proportional"/>
        </w:rPr>
        <w:t>Confirmation of Aboriginality</w:t>
      </w:r>
      <w:r w:rsidRPr="00E32C84">
        <w:rPr>
          <w:rFonts w:ascii="Fira Sans" w:eastAsia="Calibri" w:hAnsi="Fira Sans"/>
          <w:b/>
          <w:color w:val="595959"/>
          <w:kern w:val="18"/>
          <w:sz w:val="28"/>
          <w:szCs w:val="28"/>
          <w:lang w:eastAsia="en-US"/>
          <w14:numSpacing w14:val="proportional"/>
        </w:rPr>
        <w:br/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t xml:space="preserve">NOTE: This confirmation will only be accepted for the intended </w:t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br/>
        <w:t xml:space="preserve">purpose of the confirmation if the Aboriginal and Torres Strait </w:t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br/>
        <w:t xml:space="preserve">Islander organisation exists at the time of the intended </w:t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br/>
        <w:t>purpose of the confirmation.</w:t>
      </w:r>
    </w:p>
    <w:p w14:paraId="6DB58D0B" w14:textId="4AF6EF9D" w:rsidR="00B67462" w:rsidRDefault="00B67462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</w:p>
    <w:p w14:paraId="7E533FDC" w14:textId="77777777" w:rsidR="00DF19BF" w:rsidRPr="00E32C84" w:rsidRDefault="00DF19BF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</w:p>
    <w:p w14:paraId="68F0DFF2" w14:textId="77777777" w:rsidR="00B67462" w:rsidRPr="00E32C84" w:rsidRDefault="00B67462" w:rsidP="00B67462">
      <w:pPr>
        <w:spacing w:line="276" w:lineRule="auto"/>
        <w:ind w:left="5760" w:firstLine="720"/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  <w:t>Affix organisational seal</w:t>
      </w:r>
    </w:p>
    <w:p w14:paraId="7BCC37FA" w14:textId="77777777" w:rsidR="00B67462" w:rsidRPr="00E32C84" w:rsidRDefault="00B67462" w:rsidP="00B67462">
      <w:pPr>
        <w:spacing w:line="276" w:lineRule="auto"/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  <w:t>Organisational details:</w:t>
      </w:r>
    </w:p>
    <w:p w14:paraId="648C75B1" w14:textId="77777777" w:rsidR="00B67462" w:rsidRPr="00E32C84" w:rsidRDefault="00B67462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 xml:space="preserve">Name of Organisation: </w:t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  <w:t>_____________________________________________________</w:t>
      </w:r>
    </w:p>
    <w:p w14:paraId="7B8BFB83" w14:textId="77777777" w:rsidR="00B67462" w:rsidRPr="00E32C84" w:rsidRDefault="00B67462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 xml:space="preserve">ABN or </w:t>
      </w:r>
      <w:proofErr w:type="gramStart"/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other</w:t>
      </w:r>
      <w:proofErr w:type="gramEnd"/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 xml:space="preserve"> identifier: ____________________________________________________</w:t>
      </w:r>
    </w:p>
    <w:p w14:paraId="443CC63A" w14:textId="77777777" w:rsidR="00B67462" w:rsidRPr="00E32C84" w:rsidRDefault="00B67462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Registered address of Organisation: _________________________________________________________________________</w:t>
      </w:r>
    </w:p>
    <w:p w14:paraId="6A8D7FCD" w14:textId="77777777" w:rsidR="00B67462" w:rsidRPr="00E32C84" w:rsidRDefault="00B67462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Applicant name: _________________________________________________________________________</w:t>
      </w:r>
    </w:p>
    <w:p w14:paraId="516CC86B" w14:textId="77777777" w:rsidR="00B67462" w:rsidRPr="00E32C84" w:rsidRDefault="00B67462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</w:p>
    <w:p w14:paraId="55518EC1" w14:textId="77777777" w:rsidR="00B67462" w:rsidRPr="00E32C84" w:rsidRDefault="00B67462" w:rsidP="00B67462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It is hereby confirmed that the above-named person:</w:t>
      </w:r>
    </w:p>
    <w:p w14:paraId="34DE72CE" w14:textId="77777777" w:rsidR="00B67462" w:rsidRPr="00E32C84" w:rsidRDefault="00B67462" w:rsidP="00B67462">
      <w:pPr>
        <w:numPr>
          <w:ilvl w:val="0"/>
          <w:numId w:val="35"/>
        </w:numPr>
        <w:spacing w:after="200" w:line="276" w:lineRule="auto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has provided sufficient evidence to indicate that they are of:</w:t>
      </w:r>
    </w:p>
    <w:p w14:paraId="54E729DE" w14:textId="77777777" w:rsidR="00B67462" w:rsidRPr="00E32C84" w:rsidRDefault="00CC2902" w:rsidP="00B67462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4721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462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B67462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 </w:t>
      </w:r>
      <w:r w:rsidR="00B67462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of Aboriginal descent</w:t>
      </w:r>
    </w:p>
    <w:p w14:paraId="433E0C1B" w14:textId="77777777" w:rsidR="00B67462" w:rsidRPr="00E32C84" w:rsidRDefault="00CC2902" w:rsidP="00B67462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-104506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462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B67462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 </w:t>
      </w:r>
      <w:r w:rsidR="00B67462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of Torres Strait Islander descent</w:t>
      </w:r>
    </w:p>
    <w:p w14:paraId="3E633536" w14:textId="77777777" w:rsidR="00B67462" w:rsidRPr="00E32C84" w:rsidRDefault="00B67462" w:rsidP="00B67462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and/or</w:t>
      </w:r>
    </w:p>
    <w:p w14:paraId="7EFD2471" w14:textId="77777777" w:rsidR="00B67462" w:rsidRDefault="00B67462" w:rsidP="00B67462">
      <w:pPr>
        <w:numPr>
          <w:ilvl w:val="0"/>
          <w:numId w:val="35"/>
        </w:numPr>
        <w:spacing w:after="200" w:line="276" w:lineRule="auto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is accepted as being of Aboriginal and/or Torres Strait Islander descent by the ______________________________________________________________________</w:t>
      </w:r>
    </w:p>
    <w:p w14:paraId="506BFC5C" w14:textId="77777777" w:rsidR="00B67462" w:rsidRPr="00E32C84" w:rsidRDefault="00B67462" w:rsidP="00B67462">
      <w:pPr>
        <w:spacing w:after="200" w:line="276" w:lineRule="auto"/>
        <w:ind w:left="36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(Aboriginal and/or Torres Strait Islander) community in which they:</w:t>
      </w:r>
    </w:p>
    <w:p w14:paraId="59BD3242" w14:textId="77777777" w:rsidR="00B67462" w:rsidRPr="00E32C84" w:rsidRDefault="00CC2902" w:rsidP="00B67462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-168967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462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B67462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</w:t>
      </w:r>
      <w:r w:rsidR="00B67462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currently live; or</w:t>
      </w:r>
    </w:p>
    <w:p w14:paraId="4A3DE9D7" w14:textId="77777777" w:rsidR="00B67462" w:rsidRPr="00E32C84" w:rsidRDefault="00CC2902" w:rsidP="00B67462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-31943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462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B67462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</w:t>
      </w:r>
      <w:r w:rsidR="00B67462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formerly lived for _________ years</w:t>
      </w:r>
    </w:p>
    <w:p w14:paraId="4440AB1B" w14:textId="77777777" w:rsidR="00B67462" w:rsidRPr="00E32C84" w:rsidRDefault="00B67462" w:rsidP="00B67462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Resolution number: ________________________Date of meeting: ___________________</w:t>
      </w:r>
    </w:p>
    <w:p w14:paraId="7FF10804" w14:textId="77777777" w:rsidR="00B67462" w:rsidRPr="00E32C84" w:rsidRDefault="00B67462" w:rsidP="00B67462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Signature: ______________________________________________ (Authorised signatory)</w:t>
      </w:r>
    </w:p>
    <w:p w14:paraId="5CCD8028" w14:textId="77777777" w:rsidR="00B67462" w:rsidRPr="00E32C84" w:rsidRDefault="00B67462" w:rsidP="00B67462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PRINT NAME: _____________________________________________________________</w:t>
      </w:r>
    </w:p>
    <w:p w14:paraId="52BA5E5D" w14:textId="77777777" w:rsidR="00B67462" w:rsidRPr="00E32C84" w:rsidRDefault="00B67462" w:rsidP="00B67462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Signature: _____________________________________________ (Authorised signatory)</w:t>
      </w:r>
    </w:p>
    <w:p w14:paraId="1969D174" w14:textId="55FDF1D4" w:rsidR="00063601" w:rsidRDefault="00B67462" w:rsidP="00DF19BF">
      <w:pPr>
        <w:spacing w:before="120" w:after="120" w:line="276" w:lineRule="auto"/>
        <w:textboxTightWrap w:val="allLines"/>
      </w:pPr>
      <w:r w:rsidRPr="00645CE8">
        <w:rPr>
          <w:rFonts w:ascii="Fira Sans" w:eastAsia="Calibri" w:hAnsi="Fira Sans"/>
          <w:color w:val="3A3E3E"/>
          <w:kern w:val="19"/>
          <w:sz w:val="21"/>
          <w:szCs w:val="21"/>
          <w:lang w:eastAsia="en-US"/>
          <w14:numSpacing w14:val="proportional"/>
        </w:rPr>
        <w:t>PRINT NAME:</w:t>
      </w:r>
      <w:r w:rsidRPr="00E32C84">
        <w:rPr>
          <w:rFonts w:ascii="Fira Sans" w:eastAsia="Calibri" w:hAnsi="Fira Sans"/>
          <w:color w:val="3A3E3E"/>
          <w:kern w:val="19"/>
          <w:sz w:val="19"/>
          <w:szCs w:val="21"/>
          <w:lang w:eastAsia="en-US"/>
          <w14:numSpacing w14:val="proportional"/>
        </w:rPr>
        <w:t xml:space="preserve"> _____________________________________________________________</w:t>
      </w:r>
    </w:p>
    <w:sectPr w:rsidR="00063601" w:rsidSect="0006360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78" w:right="709" w:bottom="1134" w:left="709" w:header="1134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30F0" w14:textId="77777777" w:rsidR="00B44237" w:rsidRDefault="00B44237" w:rsidP="002C39DD">
      <w:r>
        <w:separator/>
      </w:r>
    </w:p>
    <w:p w14:paraId="278E4D2B" w14:textId="77777777" w:rsidR="00B44237" w:rsidRDefault="00B44237" w:rsidP="002C39DD"/>
    <w:p w14:paraId="19332657" w14:textId="77777777" w:rsidR="00B44237" w:rsidRDefault="00B44237" w:rsidP="002C39DD"/>
    <w:p w14:paraId="5A52A887" w14:textId="77777777" w:rsidR="00B44237" w:rsidRDefault="00B44237" w:rsidP="002C39DD"/>
    <w:p w14:paraId="3018237A" w14:textId="77777777" w:rsidR="00B44237" w:rsidRDefault="00B44237"/>
    <w:p w14:paraId="2915D065" w14:textId="77777777" w:rsidR="00B44237" w:rsidRDefault="00B44237"/>
  </w:endnote>
  <w:endnote w:type="continuationSeparator" w:id="0">
    <w:p w14:paraId="25B7EDDC" w14:textId="77777777" w:rsidR="00B44237" w:rsidRDefault="00B44237" w:rsidP="002C39DD">
      <w:r>
        <w:continuationSeparator/>
      </w:r>
    </w:p>
    <w:p w14:paraId="1C2CD9AE" w14:textId="77777777" w:rsidR="00B44237" w:rsidRDefault="00B44237" w:rsidP="002C39DD"/>
    <w:p w14:paraId="7FA7A9FF" w14:textId="77777777" w:rsidR="00B44237" w:rsidRDefault="00B44237" w:rsidP="002C39DD"/>
    <w:p w14:paraId="5E3187E8" w14:textId="77777777" w:rsidR="00B44237" w:rsidRDefault="00B44237" w:rsidP="002C39DD"/>
    <w:p w14:paraId="2D37BB41" w14:textId="77777777" w:rsidR="00B44237" w:rsidRDefault="00B44237"/>
    <w:p w14:paraId="4E177CA3" w14:textId="77777777" w:rsidR="00B44237" w:rsidRDefault="00B44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32BB" w14:textId="77777777" w:rsidR="003B707D" w:rsidRDefault="003B707D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9154"/>
      <w:gridCol w:w="1299"/>
    </w:tblGrid>
    <w:tr w:rsidR="003B707D" w:rsidRPr="00933F6B" w14:paraId="00A81A34" w14:textId="77777777" w:rsidTr="000957B4">
      <w:trPr>
        <w:cantSplit/>
        <w:tblHeader/>
      </w:trPr>
      <w:tc>
        <w:tcPr>
          <w:tcW w:w="9348" w:type="dxa"/>
          <w:shd w:val="clear" w:color="auto" w:fill="auto"/>
          <w:vAlign w:val="bottom"/>
        </w:tcPr>
        <w:p w14:paraId="47DF21AD" w14:textId="77777777" w:rsidR="003B707D" w:rsidRPr="00933F6B" w:rsidRDefault="003B707D" w:rsidP="005C4352">
          <w:pPr>
            <w:pStyle w:val="Footer"/>
          </w:pPr>
        </w:p>
      </w:tc>
      <w:tc>
        <w:tcPr>
          <w:tcW w:w="1320" w:type="dxa"/>
          <w:shd w:val="clear" w:color="auto" w:fill="auto"/>
          <w:vAlign w:val="bottom"/>
        </w:tcPr>
        <w:p w14:paraId="561BB97F" w14:textId="77777777" w:rsidR="003B707D" w:rsidRPr="00933F6B" w:rsidRDefault="003B707D" w:rsidP="000957B4">
          <w:pPr>
            <w:pStyle w:val="Footer"/>
            <w:jc w:val="right"/>
          </w:pPr>
          <w:r w:rsidRPr="00933F6B">
            <w:t xml:space="preserve">- </w:t>
          </w:r>
          <w:r w:rsidRPr="00933F6B">
            <w:fldChar w:fldCharType="begin"/>
          </w:r>
          <w:r w:rsidRPr="00933F6B">
            <w:instrText xml:space="preserve"> PAGE </w:instrText>
          </w:r>
          <w:r w:rsidRPr="00933F6B">
            <w:fldChar w:fldCharType="separate"/>
          </w:r>
          <w:r w:rsidR="002B09F3">
            <w:rPr>
              <w:noProof/>
            </w:rPr>
            <w:t>2</w:t>
          </w:r>
          <w:r w:rsidRPr="00933F6B">
            <w:fldChar w:fldCharType="end"/>
          </w:r>
          <w:r w:rsidRPr="00933F6B">
            <w:t xml:space="preserve"> -</w:t>
          </w:r>
        </w:p>
      </w:tc>
    </w:tr>
  </w:tbl>
  <w:p w14:paraId="4C01E0EE" w14:textId="77777777" w:rsidR="003B707D" w:rsidRPr="005C4352" w:rsidRDefault="003B707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6B4E" w14:textId="24E5BFCA" w:rsidR="00063601" w:rsidRDefault="00063601">
    <w:pPr>
      <w:pStyle w:val="Footer"/>
      <w:rPr>
        <w:sz w:val="20"/>
        <w:szCs w:val="20"/>
      </w:rPr>
    </w:pPr>
  </w:p>
  <w:p w14:paraId="1CFB5F75" w14:textId="77777777" w:rsidR="00CC2902" w:rsidRPr="004C337D" w:rsidRDefault="00CC2902">
    <w:pPr>
      <w:pStyle w:val="Footer"/>
      <w:rPr>
        <w:sz w:val="20"/>
        <w:szCs w:val="20"/>
      </w:rPr>
    </w:pPr>
  </w:p>
  <w:p w14:paraId="0C711154" w14:textId="68B28407" w:rsidR="00063601" w:rsidRPr="004C337D" w:rsidRDefault="00063601">
    <w:pPr>
      <w:pStyle w:val="Footer"/>
      <w:rPr>
        <w:sz w:val="20"/>
        <w:szCs w:val="20"/>
      </w:rPr>
    </w:pPr>
  </w:p>
  <w:p w14:paraId="237FE972" w14:textId="77777777" w:rsidR="00063601" w:rsidRPr="004C337D" w:rsidRDefault="0006360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D63A" w14:textId="77777777" w:rsidR="00B44237" w:rsidRDefault="00B44237" w:rsidP="002C39DD">
      <w:r>
        <w:separator/>
      </w:r>
    </w:p>
    <w:p w14:paraId="248259B2" w14:textId="77777777" w:rsidR="00B44237" w:rsidRDefault="00B44237"/>
  </w:footnote>
  <w:footnote w:type="continuationSeparator" w:id="0">
    <w:p w14:paraId="20677853" w14:textId="77777777" w:rsidR="00B44237" w:rsidRDefault="00B44237" w:rsidP="002C39DD">
      <w:r>
        <w:continuationSeparator/>
      </w:r>
    </w:p>
    <w:p w14:paraId="3C7FDD92" w14:textId="77777777" w:rsidR="00B44237" w:rsidRDefault="00B44237" w:rsidP="002C39DD"/>
    <w:p w14:paraId="10640694" w14:textId="77777777" w:rsidR="00B44237" w:rsidRDefault="00B44237" w:rsidP="002C39DD"/>
    <w:p w14:paraId="685D1BC1" w14:textId="77777777" w:rsidR="00B44237" w:rsidRDefault="00B44237" w:rsidP="002C39DD"/>
    <w:p w14:paraId="56FE9999" w14:textId="77777777" w:rsidR="00B44237" w:rsidRDefault="00B44237"/>
    <w:p w14:paraId="00575E4C" w14:textId="77777777" w:rsidR="00B44237" w:rsidRDefault="00B44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570" w14:textId="77777777" w:rsidR="00D91BE3" w:rsidRPr="00B02552" w:rsidRDefault="008E0101" w:rsidP="00B0255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4B02A2" wp14:editId="68B0EB8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5870" cy="1274445"/>
          <wp:effectExtent l="0" t="0" r="5080" b="1905"/>
          <wp:wrapNone/>
          <wp:docPr id="13" name="Picture 13" descr="U:\District Office\Communications\_Graphic Design\__Toowoomba Hospital\_TWMBA_Hospital\QCP\QCP_1662_QCPRebrand_OTHE\_Fact sheet\Factsheet_Generic_NB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District Office\Communications\_Graphic Design\__Toowoomba Hospital\_TWMBA_Hospital\QCP\QCP_1662_QCPRebrand_OTHE\_Fact sheet\Factsheet_Generic_NB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4E6D" w14:textId="3AD9A5E7" w:rsidR="00063601" w:rsidRDefault="004C337D" w:rsidP="00036BF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ABE57BF" wp14:editId="5A6B265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4800" cy="1027800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4800" cy="10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19DB4" w14:textId="77777777" w:rsidR="00063601" w:rsidRDefault="00063601" w:rsidP="00036BF3">
    <w:pPr>
      <w:pStyle w:val="Header"/>
    </w:pPr>
  </w:p>
  <w:p w14:paraId="64C0EE83" w14:textId="77777777" w:rsidR="00063601" w:rsidRDefault="00063601" w:rsidP="00036BF3">
    <w:pPr>
      <w:pStyle w:val="Header"/>
    </w:pPr>
  </w:p>
  <w:p w14:paraId="68C3D372" w14:textId="77777777" w:rsidR="00063601" w:rsidRDefault="00063601" w:rsidP="00036BF3">
    <w:pPr>
      <w:pStyle w:val="Header"/>
    </w:pPr>
  </w:p>
  <w:p w14:paraId="4AC6BDA5" w14:textId="757F24A5" w:rsidR="00DF5031" w:rsidRDefault="00DF5031" w:rsidP="00036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2E1E7B4B"/>
    <w:multiLevelType w:val="hybridMultilevel"/>
    <w:tmpl w:val="5BD8E53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BF1446"/>
    <w:multiLevelType w:val="hybridMultilevel"/>
    <w:tmpl w:val="D038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3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1080752"/>
    <w:multiLevelType w:val="hybridMultilevel"/>
    <w:tmpl w:val="05E43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F36396"/>
    <w:multiLevelType w:val="hybridMultilevel"/>
    <w:tmpl w:val="7D349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50348EE"/>
    <w:multiLevelType w:val="hybridMultilevel"/>
    <w:tmpl w:val="EA72A99A"/>
    <w:lvl w:ilvl="0" w:tplc="FD1A8EAA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5"/>
  </w:num>
  <w:num w:numId="5">
    <w:abstractNumId w:val="8"/>
  </w:num>
  <w:num w:numId="6">
    <w:abstractNumId w:val="2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1"/>
  </w:num>
  <w:num w:numId="17">
    <w:abstractNumId w:val="1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6"/>
  </w:num>
  <w:num w:numId="28">
    <w:abstractNumId w:val="19"/>
  </w:num>
  <w:num w:numId="29">
    <w:abstractNumId w:val="13"/>
  </w:num>
  <w:num w:numId="30">
    <w:abstractNumId w:val="26"/>
  </w:num>
  <w:num w:numId="31">
    <w:abstractNumId w:val="24"/>
  </w:num>
  <w:num w:numId="32">
    <w:abstractNumId w:val="17"/>
  </w:num>
  <w:num w:numId="33">
    <w:abstractNumId w:val="11"/>
  </w:num>
  <w:num w:numId="34">
    <w:abstractNumId w:val="10"/>
  </w:num>
  <w:num w:numId="35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4817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01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36BF3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63601"/>
    <w:rsid w:val="000764DB"/>
    <w:rsid w:val="000765BD"/>
    <w:rsid w:val="000802A7"/>
    <w:rsid w:val="000804F9"/>
    <w:rsid w:val="000816BE"/>
    <w:rsid w:val="000831EA"/>
    <w:rsid w:val="000831FB"/>
    <w:rsid w:val="00090115"/>
    <w:rsid w:val="00090185"/>
    <w:rsid w:val="00090448"/>
    <w:rsid w:val="0009399E"/>
    <w:rsid w:val="000957B4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F74"/>
    <w:rsid w:val="0012507D"/>
    <w:rsid w:val="00127554"/>
    <w:rsid w:val="00131413"/>
    <w:rsid w:val="00132EB2"/>
    <w:rsid w:val="00137542"/>
    <w:rsid w:val="00137F27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4C07"/>
    <w:rsid w:val="00205425"/>
    <w:rsid w:val="00205692"/>
    <w:rsid w:val="002057C4"/>
    <w:rsid w:val="002062AB"/>
    <w:rsid w:val="002164CE"/>
    <w:rsid w:val="002177B4"/>
    <w:rsid w:val="0022115E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B0481"/>
    <w:rsid w:val="002B09F3"/>
    <w:rsid w:val="002B221E"/>
    <w:rsid w:val="002B5503"/>
    <w:rsid w:val="002B6135"/>
    <w:rsid w:val="002C1864"/>
    <w:rsid w:val="002C39DD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3BD5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A37"/>
    <w:rsid w:val="00401ED0"/>
    <w:rsid w:val="00402048"/>
    <w:rsid w:val="00406248"/>
    <w:rsid w:val="00406BE2"/>
    <w:rsid w:val="00410EF7"/>
    <w:rsid w:val="00414D3E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62BF"/>
    <w:rsid w:val="0044779A"/>
    <w:rsid w:val="00453911"/>
    <w:rsid w:val="00453BB5"/>
    <w:rsid w:val="0045509B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337D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CFC"/>
    <w:rsid w:val="005029CF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5BD0"/>
    <w:rsid w:val="005C6D42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5CE8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6FE0"/>
    <w:rsid w:val="00677404"/>
    <w:rsid w:val="00681955"/>
    <w:rsid w:val="0068548A"/>
    <w:rsid w:val="00685981"/>
    <w:rsid w:val="006873F3"/>
    <w:rsid w:val="0069541F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3198"/>
    <w:rsid w:val="006C4B08"/>
    <w:rsid w:val="006D13CD"/>
    <w:rsid w:val="006D4846"/>
    <w:rsid w:val="006D609B"/>
    <w:rsid w:val="006D7C04"/>
    <w:rsid w:val="006E0250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B92"/>
    <w:rsid w:val="00746E83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C89"/>
    <w:rsid w:val="00787E4D"/>
    <w:rsid w:val="00791701"/>
    <w:rsid w:val="0079459A"/>
    <w:rsid w:val="00795283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D6BEA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5173"/>
    <w:rsid w:val="00875DCA"/>
    <w:rsid w:val="00877D93"/>
    <w:rsid w:val="00880DB1"/>
    <w:rsid w:val="00882AE8"/>
    <w:rsid w:val="008839D8"/>
    <w:rsid w:val="00887873"/>
    <w:rsid w:val="00887BD6"/>
    <w:rsid w:val="008946B9"/>
    <w:rsid w:val="00896537"/>
    <w:rsid w:val="008A1343"/>
    <w:rsid w:val="008A2D81"/>
    <w:rsid w:val="008A3DBC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C2F27"/>
    <w:rsid w:val="008D0752"/>
    <w:rsid w:val="008D12DD"/>
    <w:rsid w:val="008D4C46"/>
    <w:rsid w:val="008D522B"/>
    <w:rsid w:val="008D6A5D"/>
    <w:rsid w:val="008D78AB"/>
    <w:rsid w:val="008E0101"/>
    <w:rsid w:val="008E0F9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70B4"/>
    <w:rsid w:val="009D04C9"/>
    <w:rsid w:val="009D0A5E"/>
    <w:rsid w:val="009D0F0B"/>
    <w:rsid w:val="009D1B9D"/>
    <w:rsid w:val="009D2C78"/>
    <w:rsid w:val="009D3BB7"/>
    <w:rsid w:val="009E01BC"/>
    <w:rsid w:val="009E0E11"/>
    <w:rsid w:val="009E2BDA"/>
    <w:rsid w:val="009E4CC4"/>
    <w:rsid w:val="009F2C76"/>
    <w:rsid w:val="009F52F6"/>
    <w:rsid w:val="009F6CDB"/>
    <w:rsid w:val="00A01ABD"/>
    <w:rsid w:val="00A05B7C"/>
    <w:rsid w:val="00A06029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4DCF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3ADC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E4"/>
    <w:rsid w:val="00AB7F7F"/>
    <w:rsid w:val="00AC0161"/>
    <w:rsid w:val="00AC0E00"/>
    <w:rsid w:val="00AC28AB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02552"/>
    <w:rsid w:val="00B12EBA"/>
    <w:rsid w:val="00B142DE"/>
    <w:rsid w:val="00B160FF"/>
    <w:rsid w:val="00B17146"/>
    <w:rsid w:val="00B173B2"/>
    <w:rsid w:val="00B2425C"/>
    <w:rsid w:val="00B24B12"/>
    <w:rsid w:val="00B268B1"/>
    <w:rsid w:val="00B27F01"/>
    <w:rsid w:val="00B30393"/>
    <w:rsid w:val="00B30E07"/>
    <w:rsid w:val="00B326AA"/>
    <w:rsid w:val="00B34E7A"/>
    <w:rsid w:val="00B35832"/>
    <w:rsid w:val="00B3599E"/>
    <w:rsid w:val="00B362D3"/>
    <w:rsid w:val="00B42DB0"/>
    <w:rsid w:val="00B44237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67462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1E9A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C1602"/>
    <w:rsid w:val="00CC19DF"/>
    <w:rsid w:val="00CC2902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9A0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9BF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E8B"/>
    <w:rsid w:val="00E1422A"/>
    <w:rsid w:val="00E14B9F"/>
    <w:rsid w:val="00E16FBE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0D77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8B9"/>
    <w:rsid w:val="00E8580E"/>
    <w:rsid w:val="00E8648D"/>
    <w:rsid w:val="00E90C77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62E3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A7D5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6DFA1648"/>
  <w15:docId w15:val="{62B9C134-EBB3-45C9-9CCB-2CA3370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676FE0"/>
    <w:pPr>
      <w:keepNext/>
      <w:spacing w:before="480" w:after="240"/>
      <w:outlineLvl w:val="0"/>
    </w:pPr>
    <w:rPr>
      <w:rFonts w:ascii="Arial Bold" w:hAnsi="Arial Bold"/>
      <w:b/>
      <w:color w:val="36786E"/>
      <w:sz w:val="36"/>
      <w:szCs w:val="36"/>
    </w:rPr>
  </w:style>
  <w:style w:type="paragraph" w:styleId="Heading2">
    <w:name w:val="heading 2"/>
    <w:next w:val="BodyText"/>
    <w:link w:val="Heading2Char"/>
    <w:qFormat/>
    <w:rsid w:val="00B02552"/>
    <w:pPr>
      <w:keepNext/>
      <w:spacing w:before="400" w:after="200"/>
      <w:outlineLvl w:val="1"/>
    </w:pPr>
    <w:rPr>
      <w:rFonts w:ascii="Arial" w:hAnsi="Arial"/>
      <w:b/>
      <w:color w:val="595959"/>
      <w:sz w:val="32"/>
      <w:szCs w:val="24"/>
    </w:rPr>
  </w:style>
  <w:style w:type="paragraph" w:styleId="Heading3">
    <w:name w:val="heading 3"/>
    <w:next w:val="BodyText"/>
    <w:link w:val="Heading3Char"/>
    <w:qFormat/>
    <w:rsid w:val="00676FE0"/>
    <w:pPr>
      <w:keepNext/>
      <w:spacing w:before="280" w:after="140"/>
      <w:outlineLvl w:val="2"/>
    </w:pPr>
    <w:rPr>
      <w:rFonts w:ascii="Arial Bold" w:hAnsi="Arial Bold"/>
      <w:b/>
      <w:color w:val="5EC4B3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C51E9A"/>
    <w:pPr>
      <w:spacing w:before="200" w:after="200"/>
    </w:pPr>
    <w:rPr>
      <w:rFonts w:ascii="Arial Bold" w:hAnsi="Arial Bold"/>
      <w:b/>
      <w:sz w:val="48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676FE0"/>
    <w:rPr>
      <w:rFonts w:ascii="Arial Bold" w:hAnsi="Arial Bold"/>
      <w:b/>
      <w:color w:val="36786E"/>
      <w:sz w:val="36"/>
      <w:szCs w:val="36"/>
    </w:rPr>
  </w:style>
  <w:style w:type="character" w:customStyle="1" w:styleId="Heading2Char">
    <w:name w:val="Heading 2 Char"/>
    <w:link w:val="Heading2"/>
    <w:locked/>
    <w:rsid w:val="00B02552"/>
    <w:rPr>
      <w:rFonts w:ascii="Arial" w:hAnsi="Arial"/>
      <w:b/>
      <w:color w:val="595959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676FE0"/>
    <w:rPr>
      <w:rFonts w:ascii="Arial Bold" w:hAnsi="Arial Bold"/>
      <w:b/>
      <w:color w:val="5EC4B3"/>
      <w:sz w:val="28"/>
      <w:szCs w:val="24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86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173"/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link w:val="TaglineChar"/>
    <w:qFormat/>
    <w:rsid w:val="008E0101"/>
    <w:pPr>
      <w:spacing w:after="100" w:afterAutospacing="1"/>
    </w:pPr>
    <w:rPr>
      <w:rFonts w:cs="Arial"/>
      <w:b/>
      <w:color w:val="FFFFFF"/>
      <w:sz w:val="36"/>
      <w:szCs w:val="36"/>
      <w:lang w:eastAsia="en-US"/>
    </w:rPr>
  </w:style>
  <w:style w:type="character" w:customStyle="1" w:styleId="TaglineChar">
    <w:name w:val="Tagline Char"/>
    <w:link w:val="Tagline"/>
    <w:rsid w:val="008E0101"/>
    <w:rPr>
      <w:rFonts w:ascii="Arial" w:hAnsi="Arial" w:cs="Arial"/>
      <w:b/>
      <w:color w:val="FFFFFF"/>
      <w:sz w:val="36"/>
      <w:szCs w:val="36"/>
      <w:lang w:eastAsia="en-US"/>
    </w:rPr>
  </w:style>
  <w:style w:type="paragraph" w:customStyle="1" w:styleId="Bullet2">
    <w:name w:val="Bullet 2"/>
    <w:link w:val="Bullet2Char"/>
    <w:qFormat/>
    <w:rsid w:val="008E0101"/>
    <w:pPr>
      <w:numPr>
        <w:numId w:val="31"/>
      </w:numPr>
      <w:spacing w:before="60" w:after="60"/>
      <w:ind w:left="142" w:hanging="357"/>
    </w:pPr>
    <w:rPr>
      <w:rFonts w:ascii="Arial" w:hAnsi="Arial" w:cs="Arial"/>
      <w:lang w:eastAsia="en-US"/>
    </w:rPr>
  </w:style>
  <w:style w:type="character" w:customStyle="1" w:styleId="Bullet2Char">
    <w:name w:val="Bullet 2 Char"/>
    <w:link w:val="Bullet2"/>
    <w:rsid w:val="008E0101"/>
    <w:rPr>
      <w:rFonts w:ascii="Arial" w:hAnsi="Arial" w:cs="Arial"/>
      <w:lang w:eastAsia="en-US"/>
    </w:rPr>
  </w:style>
  <w:style w:type="paragraph" w:styleId="Quote">
    <w:name w:val="Quote"/>
    <w:next w:val="Normal"/>
    <w:link w:val="QuoteChar"/>
    <w:uiPriority w:val="29"/>
    <w:qFormat/>
    <w:rsid w:val="008E0101"/>
    <w:pPr>
      <w:spacing w:before="240" w:after="120"/>
      <w:ind w:left="-567"/>
    </w:pPr>
    <w:rPr>
      <w:rFonts w:ascii="Arial" w:hAnsi="Arial" w:cs="Arial"/>
      <w:iCs/>
      <w:color w:val="00000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E0101"/>
    <w:rPr>
      <w:rFonts w:ascii="Arial" w:hAnsi="Arial" w:cs="Arial"/>
      <w:i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75D2-23BD-4E5A-95A8-F4F7BE2C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of Health Short Publication (1 column) template</vt:lpstr>
    </vt:vector>
  </TitlesOfParts>
  <Company>Department of Health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and Torres Strait Islander General Paediatric Advanced Training Affirmative Pathway</dc:title>
  <dc:subject>Aboriginal and Torres Strait Islander General Paediatric Advanced Training Affirmative Pathway</dc:subject>
  <dc:creator>QRMS - QMST</dc:creator>
  <cp:keywords>Aboriginal and Torres Strait Islander General Paediatric Advanced Training Network Affirmative Pathway</cp:keywords>
  <cp:lastModifiedBy>Vanessa Ellen Walsh</cp:lastModifiedBy>
  <cp:revision>4</cp:revision>
  <cp:lastPrinted>2010-08-29T06:24:00Z</cp:lastPrinted>
  <dcterms:created xsi:type="dcterms:W3CDTF">2023-10-24T05:17:00Z</dcterms:created>
  <dcterms:modified xsi:type="dcterms:W3CDTF">2023-12-13T21:43:00Z</dcterms:modified>
</cp:coreProperties>
</file>